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650C9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16"/>
          <w:szCs w:val="16"/>
        </w:rPr>
        <w:t>ФЕДЕРАЛЬНАЯ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СЛУЖБА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КОНТРРАЗВЕДКИ РОССИЙСКОЙ</w:t>
      </w:r>
      <w:r>
        <w:rPr>
          <w:sz w:val="16"/>
          <w:szCs w:val="16"/>
        </w:rPr>
        <w:t xml:space="preserve">  </w:t>
      </w:r>
      <w:r>
        <w:rPr>
          <w:rFonts w:cs="Times New Roman"/>
          <w:sz w:val="16"/>
          <w:szCs w:val="16"/>
        </w:rPr>
        <w:t>ФЕДЕРАЦИИ</w:t>
      </w:r>
    </w:p>
    <w:p w14:paraId="420610F3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16"/>
          <w:szCs w:val="16"/>
        </w:rPr>
        <w:t>АКАДЕМИЯ</w:t>
      </w:r>
      <w:r>
        <w:rPr>
          <w:sz w:val="16"/>
          <w:szCs w:val="16"/>
        </w:rPr>
        <w:t xml:space="preserve">  </w:t>
      </w:r>
      <w:r>
        <w:rPr>
          <w:rFonts w:cs="Times New Roman"/>
          <w:sz w:val="16"/>
          <w:szCs w:val="16"/>
        </w:rPr>
        <w:t>ФЕДЕРАЛЬНОЙ</w:t>
      </w:r>
      <w:r>
        <w:rPr>
          <w:sz w:val="16"/>
          <w:szCs w:val="16"/>
        </w:rPr>
        <w:t xml:space="preserve">  </w:t>
      </w:r>
      <w:r>
        <w:rPr>
          <w:rFonts w:cs="Times New Roman"/>
          <w:sz w:val="16"/>
          <w:szCs w:val="16"/>
        </w:rPr>
        <w:t>СЛУЖБЫ</w:t>
      </w:r>
      <w:r>
        <w:rPr>
          <w:sz w:val="16"/>
          <w:szCs w:val="16"/>
        </w:rPr>
        <w:t xml:space="preserve">  </w:t>
      </w:r>
      <w:r>
        <w:rPr>
          <w:rFonts w:cs="Times New Roman"/>
          <w:sz w:val="16"/>
          <w:szCs w:val="16"/>
        </w:rPr>
        <w:t>КОНТРРАЗВЕДКИ РОССИЙСКОЙ</w:t>
      </w:r>
      <w:r>
        <w:rPr>
          <w:sz w:val="16"/>
          <w:szCs w:val="16"/>
        </w:rPr>
        <w:t xml:space="preserve">  </w:t>
      </w:r>
      <w:r>
        <w:rPr>
          <w:rFonts w:cs="Times New Roman"/>
          <w:sz w:val="16"/>
          <w:szCs w:val="16"/>
        </w:rPr>
        <w:t>ФЕДЕРАЦИИ</w:t>
      </w:r>
    </w:p>
    <w:p w14:paraId="7DC523A0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42"/>
          <w:szCs w:val="42"/>
        </w:rPr>
        <w:t>ОРГАНЫ</w:t>
      </w:r>
    </w:p>
    <w:p w14:paraId="0EF499CE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42"/>
          <w:szCs w:val="42"/>
        </w:rPr>
        <w:t>ГОСУДАРСТВЕННОЙ</w:t>
      </w:r>
    </w:p>
    <w:p w14:paraId="58BD1DDF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42"/>
          <w:szCs w:val="42"/>
        </w:rPr>
        <w:t>БЕЗОПАСНОСТИ</w:t>
      </w:r>
      <w:r>
        <w:rPr>
          <w:sz w:val="42"/>
          <w:szCs w:val="42"/>
        </w:rPr>
        <w:t xml:space="preserve"> </w:t>
      </w:r>
      <w:r>
        <w:rPr>
          <w:rFonts w:cs="Times New Roman"/>
          <w:sz w:val="42"/>
          <w:szCs w:val="42"/>
        </w:rPr>
        <w:t>СССР</w:t>
      </w:r>
    </w:p>
    <w:p w14:paraId="6A2FCA07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42"/>
          <w:szCs w:val="42"/>
        </w:rPr>
        <w:t>В</w:t>
      </w:r>
      <w:r>
        <w:rPr>
          <w:sz w:val="42"/>
          <w:szCs w:val="42"/>
        </w:rPr>
        <w:t xml:space="preserve"> </w:t>
      </w:r>
      <w:r>
        <w:rPr>
          <w:rFonts w:cs="Times New Roman"/>
          <w:sz w:val="42"/>
          <w:szCs w:val="42"/>
        </w:rPr>
        <w:t>ВЕЛИКОЙ</w:t>
      </w:r>
    </w:p>
    <w:p w14:paraId="46665C76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42"/>
          <w:szCs w:val="42"/>
        </w:rPr>
        <w:t>ОТЕЧЕСТВЕННОЙ</w:t>
      </w:r>
      <w:r>
        <w:rPr>
          <w:sz w:val="42"/>
          <w:szCs w:val="42"/>
        </w:rPr>
        <w:t xml:space="preserve">  </w:t>
      </w:r>
      <w:r>
        <w:rPr>
          <w:rFonts w:cs="Times New Roman"/>
          <w:sz w:val="42"/>
          <w:szCs w:val="42"/>
        </w:rPr>
        <w:t>ВОЙНЕ</w:t>
      </w:r>
    </w:p>
    <w:p w14:paraId="5FF6069D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34"/>
          <w:szCs w:val="34"/>
        </w:rPr>
        <w:t>Сборник</w:t>
      </w:r>
      <w:r>
        <w:rPr>
          <w:sz w:val="34"/>
          <w:szCs w:val="34"/>
        </w:rPr>
        <w:t xml:space="preserve"> </w:t>
      </w:r>
      <w:r>
        <w:rPr>
          <w:rFonts w:cs="Times New Roman"/>
          <w:sz w:val="34"/>
          <w:szCs w:val="34"/>
        </w:rPr>
        <w:t>документов</w:t>
      </w:r>
    </w:p>
    <w:p w14:paraId="7C689683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34"/>
          <w:szCs w:val="34"/>
        </w:rPr>
        <w:t>Том</w:t>
      </w:r>
      <w:r>
        <w:rPr>
          <w:sz w:val="34"/>
          <w:szCs w:val="34"/>
        </w:rPr>
        <w:t xml:space="preserve">  </w:t>
      </w:r>
      <w:r>
        <w:rPr>
          <w:sz w:val="34"/>
          <w:szCs w:val="34"/>
          <w:lang w:val="en-US"/>
        </w:rPr>
        <w:t>I</w:t>
      </w:r>
    </w:p>
    <w:p w14:paraId="53632BDB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34"/>
          <w:szCs w:val="34"/>
        </w:rPr>
        <w:t>НАКАНУНЕ</w:t>
      </w:r>
    </w:p>
    <w:p w14:paraId="1E964B99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34"/>
          <w:szCs w:val="34"/>
        </w:rPr>
        <w:t>Книга</w:t>
      </w:r>
      <w:r>
        <w:rPr>
          <w:sz w:val="34"/>
          <w:szCs w:val="34"/>
        </w:rPr>
        <w:t xml:space="preserve"> </w:t>
      </w:r>
      <w:r>
        <w:rPr>
          <w:rFonts w:cs="Times New Roman"/>
          <w:sz w:val="34"/>
          <w:szCs w:val="34"/>
        </w:rPr>
        <w:t xml:space="preserve">первая </w:t>
      </w:r>
      <w:r>
        <w:rPr>
          <w:sz w:val="34"/>
          <w:szCs w:val="34"/>
        </w:rPr>
        <w:t>(</w:t>
      </w:r>
      <w:r>
        <w:rPr>
          <w:rFonts w:cs="Times New Roman"/>
          <w:sz w:val="34"/>
          <w:szCs w:val="34"/>
        </w:rPr>
        <w:t>ноябрь</w:t>
      </w:r>
      <w:r>
        <w:rPr>
          <w:sz w:val="34"/>
          <w:szCs w:val="34"/>
        </w:rPr>
        <w:t xml:space="preserve">  1938 </w:t>
      </w:r>
      <w:r>
        <w:rPr>
          <w:rFonts w:cs="Times New Roman"/>
          <w:sz w:val="34"/>
          <w:szCs w:val="34"/>
        </w:rPr>
        <w:t>г</w:t>
      </w:r>
      <w:r>
        <w:rPr>
          <w:sz w:val="34"/>
          <w:szCs w:val="34"/>
        </w:rPr>
        <w:t>.</w:t>
      </w:r>
      <w:r>
        <w:rPr>
          <w:rFonts w:cs="Times New Roman"/>
          <w:sz w:val="34"/>
          <w:szCs w:val="34"/>
        </w:rPr>
        <w:t>—</w:t>
      </w:r>
      <w:r>
        <w:rPr>
          <w:sz w:val="34"/>
          <w:szCs w:val="34"/>
        </w:rPr>
        <w:t xml:space="preserve"> </w:t>
      </w:r>
      <w:r>
        <w:rPr>
          <w:rFonts w:cs="Times New Roman"/>
          <w:sz w:val="34"/>
          <w:szCs w:val="34"/>
        </w:rPr>
        <w:t>декабрь</w:t>
      </w:r>
      <w:r>
        <w:rPr>
          <w:sz w:val="34"/>
          <w:szCs w:val="34"/>
        </w:rPr>
        <w:t xml:space="preserve">  1940 </w:t>
      </w:r>
      <w:r>
        <w:rPr>
          <w:rFonts w:cs="Times New Roman"/>
          <w:sz w:val="34"/>
          <w:szCs w:val="34"/>
        </w:rPr>
        <w:t>г</w:t>
      </w:r>
      <w:r>
        <w:rPr>
          <w:sz w:val="34"/>
          <w:szCs w:val="34"/>
        </w:rPr>
        <w:t>.)</w:t>
      </w:r>
    </w:p>
    <w:p w14:paraId="06DEFAA9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16"/>
          <w:szCs w:val="16"/>
        </w:rPr>
        <w:t>А</w:t>
      </w:r>
      <w:r>
        <w:rPr>
          <w:sz w:val="16"/>
          <w:szCs w:val="16"/>
        </w:rPr>
        <w:t>/</w:t>
      </w:r>
      <w:r>
        <w:rPr>
          <w:rFonts w:cs="Times New Roman"/>
          <w:sz w:val="16"/>
          <w:szCs w:val="16"/>
        </w:rPr>
        <w:t>О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«Книга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и</w:t>
      </w:r>
      <w:r>
        <w:rPr>
          <w:sz w:val="16"/>
          <w:szCs w:val="16"/>
        </w:rPr>
        <w:t xml:space="preserve">  </w:t>
      </w:r>
      <w:r>
        <w:rPr>
          <w:rFonts w:cs="Times New Roman"/>
          <w:sz w:val="16"/>
          <w:szCs w:val="16"/>
        </w:rPr>
        <w:t>бизнес» Москва</w:t>
      </w:r>
      <w:r>
        <w:rPr>
          <w:sz w:val="16"/>
          <w:szCs w:val="16"/>
        </w:rPr>
        <w:t xml:space="preserve">  1995</w:t>
      </w:r>
    </w:p>
    <w:p w14:paraId="3342E336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I</w:t>
      </w:r>
    </w:p>
    <w:p w14:paraId="281362D7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  <w:sectPr w:rsidR="002941D3" w:rsidSect="004F74F7"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14:paraId="0AC38BE1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ascii="Arial" w:hAnsi="Arial" w:cs="Times New Roman"/>
        </w:rPr>
        <w:lastRenderedPageBreak/>
        <w:t>№</w:t>
      </w:r>
      <w:r>
        <w:rPr>
          <w:rFonts w:ascii="Arial" w:hAnsi="Arial" w:cs="Arial"/>
        </w:rPr>
        <w:t xml:space="preserve"> 8</w:t>
      </w:r>
    </w:p>
    <w:p w14:paraId="0AD9EBF1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2"/>
          <w:szCs w:val="22"/>
        </w:rPr>
        <w:t>УКАЗАНИЕ</w:t>
      </w:r>
      <w:r>
        <w:rPr>
          <w:b/>
          <w:bCs/>
          <w:sz w:val="22"/>
          <w:szCs w:val="22"/>
        </w:rPr>
        <w:t xml:space="preserve">  </w:t>
      </w:r>
      <w:r>
        <w:rPr>
          <w:rFonts w:cs="Times New Roman"/>
          <w:b/>
          <w:bCs/>
          <w:sz w:val="22"/>
          <w:szCs w:val="22"/>
        </w:rPr>
        <w:t>НАРОДНОГО</w:t>
      </w:r>
      <w:r>
        <w:rPr>
          <w:b/>
          <w:bCs/>
          <w:sz w:val="22"/>
          <w:szCs w:val="22"/>
        </w:rPr>
        <w:t xml:space="preserve">   </w:t>
      </w:r>
      <w:r>
        <w:rPr>
          <w:rFonts w:cs="Times New Roman"/>
          <w:b/>
          <w:bCs/>
          <w:sz w:val="22"/>
          <w:szCs w:val="22"/>
        </w:rPr>
        <w:t>КОМИССАРА</w:t>
      </w:r>
      <w:r>
        <w:rPr>
          <w:b/>
          <w:bCs/>
          <w:sz w:val="22"/>
          <w:szCs w:val="22"/>
        </w:rPr>
        <w:t xml:space="preserve">  </w:t>
      </w:r>
      <w:r>
        <w:rPr>
          <w:rFonts w:cs="Times New Roman"/>
          <w:b/>
          <w:bCs/>
          <w:sz w:val="22"/>
          <w:szCs w:val="22"/>
        </w:rPr>
        <w:t>ОБОРОНЫ</w:t>
      </w:r>
      <w:r>
        <w:rPr>
          <w:b/>
          <w:bCs/>
          <w:sz w:val="22"/>
          <w:szCs w:val="22"/>
        </w:rPr>
        <w:t xml:space="preserve">  </w:t>
      </w:r>
      <w:r>
        <w:rPr>
          <w:rFonts w:cs="Times New Roman"/>
          <w:b/>
          <w:bCs/>
          <w:sz w:val="22"/>
          <w:szCs w:val="22"/>
        </w:rPr>
        <w:t>СССР</w:t>
      </w:r>
    </w:p>
    <w:p w14:paraId="653D2EAD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   </w:t>
      </w:r>
      <w:r>
        <w:rPr>
          <w:rFonts w:cs="Times New Roman"/>
          <w:b/>
          <w:bCs/>
          <w:sz w:val="22"/>
          <w:szCs w:val="22"/>
        </w:rPr>
        <w:t>НАРОДНОГО</w:t>
      </w:r>
      <w:r>
        <w:rPr>
          <w:b/>
          <w:bCs/>
          <w:sz w:val="22"/>
          <w:szCs w:val="22"/>
        </w:rPr>
        <w:t xml:space="preserve">   </w:t>
      </w:r>
      <w:r>
        <w:rPr>
          <w:rFonts w:cs="Times New Roman"/>
          <w:b/>
          <w:bCs/>
          <w:sz w:val="22"/>
          <w:szCs w:val="22"/>
        </w:rPr>
        <w:t>КОМИССАРА</w:t>
      </w:r>
      <w:r>
        <w:rPr>
          <w:b/>
          <w:bCs/>
          <w:sz w:val="22"/>
          <w:szCs w:val="22"/>
        </w:rPr>
        <w:t xml:space="preserve">  </w:t>
      </w:r>
      <w:r>
        <w:rPr>
          <w:rFonts w:cs="Times New Roman"/>
          <w:b/>
          <w:bCs/>
          <w:sz w:val="22"/>
          <w:szCs w:val="22"/>
        </w:rPr>
        <w:t>ВНУТРЕННИХ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ДЕЛ</w:t>
      </w:r>
      <w:r>
        <w:rPr>
          <w:b/>
          <w:bCs/>
          <w:sz w:val="22"/>
          <w:szCs w:val="22"/>
        </w:rPr>
        <w:t xml:space="preserve">   </w:t>
      </w:r>
      <w:r>
        <w:rPr>
          <w:rFonts w:cs="Times New Roman"/>
          <w:b/>
          <w:bCs/>
          <w:sz w:val="22"/>
          <w:szCs w:val="22"/>
        </w:rPr>
        <w:t>СССР</w:t>
      </w:r>
      <w:r>
        <w:rPr>
          <w:b/>
          <w:bCs/>
          <w:sz w:val="22"/>
          <w:szCs w:val="22"/>
          <w:vertAlign w:val="superscript"/>
        </w:rPr>
        <w:t>1</w:t>
      </w:r>
    </w:p>
    <w:p w14:paraId="7734908A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ascii="Arial" w:hAnsi="Arial" w:cs="Times New Roman"/>
        </w:rPr>
        <w:t>ОБ</w:t>
      </w:r>
      <w:r>
        <w:rPr>
          <w:rFonts w:ascii="Arial" w:hAnsi="Arial" w:cs="Arial"/>
        </w:rPr>
        <w:t xml:space="preserve">  </w:t>
      </w:r>
      <w:r>
        <w:rPr>
          <w:rFonts w:ascii="Arial" w:hAnsi="Arial" w:cs="Times New Roman"/>
        </w:rPr>
        <w:t>ОКАЗАНИИ</w:t>
      </w:r>
      <w:r>
        <w:rPr>
          <w:rFonts w:ascii="Arial" w:hAnsi="Arial" w:cs="Arial"/>
        </w:rPr>
        <w:t xml:space="preserve">   </w:t>
      </w:r>
      <w:r>
        <w:rPr>
          <w:rFonts w:ascii="Arial" w:hAnsi="Arial" w:cs="Times New Roman"/>
        </w:rPr>
        <w:t>ПОМОЩИ</w:t>
      </w:r>
    </w:p>
    <w:p w14:paraId="3699FB57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2"/>
          <w:szCs w:val="22"/>
        </w:rPr>
        <w:t>КИТАЙСКОМУ</w:t>
      </w:r>
      <w:r>
        <w:rPr>
          <w:b/>
          <w:bCs/>
          <w:sz w:val="22"/>
          <w:szCs w:val="22"/>
        </w:rPr>
        <w:t xml:space="preserve">  </w:t>
      </w:r>
      <w:r>
        <w:rPr>
          <w:rFonts w:cs="Times New Roman"/>
          <w:b/>
          <w:bCs/>
          <w:sz w:val="22"/>
          <w:szCs w:val="22"/>
        </w:rPr>
        <w:t>ПАРТИЗАНСКОМУ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ДВИЖЕНИЮ</w:t>
      </w:r>
    </w:p>
    <w:p w14:paraId="4C4C0029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2"/>
          <w:szCs w:val="22"/>
        </w:rPr>
        <w:t>В</w:t>
      </w:r>
      <w:r>
        <w:rPr>
          <w:b/>
          <w:bCs/>
          <w:sz w:val="22"/>
          <w:szCs w:val="22"/>
        </w:rPr>
        <w:t xml:space="preserve">  </w:t>
      </w:r>
      <w:r>
        <w:rPr>
          <w:rFonts w:cs="Times New Roman"/>
          <w:b/>
          <w:bCs/>
          <w:sz w:val="22"/>
          <w:szCs w:val="22"/>
        </w:rPr>
        <w:t>МАНЬЧЖУРИИ</w:t>
      </w:r>
    </w:p>
    <w:p w14:paraId="1AAF10A5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b/>
          <w:bCs/>
          <w:sz w:val="22"/>
          <w:szCs w:val="22"/>
        </w:rPr>
        <w:t xml:space="preserve">15 </w:t>
      </w:r>
      <w:r>
        <w:rPr>
          <w:rFonts w:cs="Times New Roman"/>
          <w:b/>
          <w:bCs/>
          <w:sz w:val="22"/>
          <w:szCs w:val="22"/>
        </w:rPr>
        <w:t>апреля</w:t>
      </w:r>
      <w:r>
        <w:rPr>
          <w:b/>
          <w:bCs/>
          <w:sz w:val="22"/>
          <w:szCs w:val="22"/>
        </w:rPr>
        <w:t xml:space="preserve">   1939 </w:t>
      </w:r>
      <w:r>
        <w:rPr>
          <w:rFonts w:cs="Times New Roman"/>
          <w:b/>
          <w:bCs/>
          <w:sz w:val="22"/>
          <w:szCs w:val="22"/>
        </w:rPr>
        <w:t>г</w:t>
      </w:r>
      <w:r>
        <w:rPr>
          <w:b/>
          <w:bCs/>
          <w:sz w:val="22"/>
          <w:szCs w:val="22"/>
        </w:rPr>
        <w:t>.</w:t>
      </w:r>
    </w:p>
    <w:p w14:paraId="491E450F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целях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более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полного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использования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китайского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партизанского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движения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Маньчжурии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его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дальнейшего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организационного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укрепления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Военным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советам</w:t>
      </w:r>
      <w:r>
        <w:rPr>
          <w:sz w:val="22"/>
          <w:szCs w:val="22"/>
        </w:rPr>
        <w:t xml:space="preserve"> 1-</w:t>
      </w:r>
      <w:r>
        <w:rPr>
          <w:rFonts w:cs="Times New Roman"/>
          <w:sz w:val="22"/>
          <w:szCs w:val="22"/>
        </w:rPr>
        <w:t>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 xml:space="preserve"> 2-</w:t>
      </w:r>
      <w:r>
        <w:rPr>
          <w:rFonts w:cs="Times New Roman"/>
          <w:sz w:val="22"/>
          <w:szCs w:val="22"/>
        </w:rPr>
        <w:t>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ОКА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разрешается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 случаях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обращения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руководства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китайских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партизанских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отрядов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оказывать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партизанам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помощь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оружием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боеприпасами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продовольствием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медикаментами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иностранного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происхождения или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обезличенном</w:t>
      </w:r>
      <w:r>
        <w:rPr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>виде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также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руководить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работой</w:t>
      </w:r>
      <w:r>
        <w:rPr>
          <w:sz w:val="22"/>
          <w:szCs w:val="22"/>
        </w:rPr>
        <w:t>.</w:t>
      </w:r>
    </w:p>
    <w:p w14:paraId="294C365A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Из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числа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интернированных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партизан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—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проверенных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людей небольшими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группами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перебрасывать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обратно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Маньчжурию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 разведывательных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целях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 xml:space="preserve"> [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целях</w:t>
      </w:r>
      <w:r>
        <w:rPr>
          <w:sz w:val="22"/>
          <w:szCs w:val="22"/>
        </w:rPr>
        <w:t xml:space="preserve">] </w:t>
      </w:r>
      <w:r>
        <w:rPr>
          <w:rFonts w:cs="Times New Roman"/>
          <w:sz w:val="22"/>
          <w:szCs w:val="22"/>
        </w:rPr>
        <w:t>оказания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помощи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партизанскому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движению</w:t>
      </w:r>
      <w:r>
        <w:rPr>
          <w:sz w:val="22"/>
          <w:szCs w:val="22"/>
        </w:rPr>
        <w:t>.</w:t>
      </w:r>
    </w:p>
    <w:p w14:paraId="6BCDF5BB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Работа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партизанами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должна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проводиться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только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Военными советами</w:t>
      </w:r>
      <w:r>
        <w:rPr>
          <w:sz w:val="22"/>
          <w:szCs w:val="22"/>
        </w:rPr>
        <w:t>.</w:t>
      </w:r>
    </w:p>
    <w:p w14:paraId="5758FB5F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Начальникам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УНКВД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Хабаровского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Приморского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краев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 Читинской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области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предлагается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оказывать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Военным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советам полное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содействие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проводимой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работе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частности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проверке 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отборе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из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числа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переходящих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стороны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Маньчжурии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интернированных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партизан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передаче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Военным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советам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для использования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разведывательных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целях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переброски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их обратно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Маньчжурию</w:t>
      </w:r>
      <w:r>
        <w:rPr>
          <w:sz w:val="22"/>
          <w:szCs w:val="22"/>
        </w:rPr>
        <w:t>.</w:t>
      </w:r>
    </w:p>
    <w:p w14:paraId="0BB04FD8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Начальникам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погранвойск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указанных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округов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предлагается оказывать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содействие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Военным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советам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как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части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свободной переправы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перебрасываемых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территорию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Маньчжурии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сформированных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Военными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советами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групп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так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части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приема переходящих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советскую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границу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партизанских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групп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отдельных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связистов</w:t>
      </w:r>
      <w:r>
        <w:rPr>
          <w:sz w:val="22"/>
          <w:szCs w:val="22"/>
        </w:rPr>
        <w:t>.</w:t>
      </w:r>
    </w:p>
    <w:p w14:paraId="05F3CD44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Начальнику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УНКВД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Приморского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края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Гвишиани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передать Военному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совету</w:t>
      </w:r>
      <w:r>
        <w:rPr>
          <w:sz w:val="22"/>
          <w:szCs w:val="22"/>
        </w:rPr>
        <w:t xml:space="preserve"> 1-</w:t>
      </w:r>
      <w:r>
        <w:rPr>
          <w:rFonts w:cs="Times New Roman"/>
          <w:sz w:val="22"/>
          <w:szCs w:val="22"/>
        </w:rPr>
        <w:t>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ОКА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находящиеся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настоящее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время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на</w:t>
      </w:r>
    </w:p>
    <w:p w14:paraId="75165B3A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Передано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шифртелеграммой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№</w:t>
      </w:r>
      <w:r>
        <w:rPr>
          <w:sz w:val="18"/>
          <w:szCs w:val="18"/>
        </w:rPr>
        <w:t xml:space="preserve"> 7770 </w:t>
      </w:r>
      <w:r>
        <w:rPr>
          <w:rFonts w:cs="Times New Roman"/>
          <w:sz w:val="18"/>
          <w:szCs w:val="18"/>
        </w:rPr>
        <w:t>от</w:t>
      </w:r>
      <w:r>
        <w:rPr>
          <w:sz w:val="18"/>
          <w:szCs w:val="18"/>
        </w:rPr>
        <w:t xml:space="preserve"> 16 </w:t>
      </w:r>
      <w:r>
        <w:rPr>
          <w:rFonts w:cs="Times New Roman"/>
          <w:sz w:val="18"/>
          <w:szCs w:val="18"/>
        </w:rPr>
        <w:t>апреля</w:t>
      </w:r>
      <w:r>
        <w:rPr>
          <w:sz w:val="18"/>
          <w:szCs w:val="18"/>
        </w:rPr>
        <w:t xml:space="preserve"> 1939 </w:t>
      </w:r>
      <w:r>
        <w:rPr>
          <w:rFonts w:cs="Times New Roman"/>
          <w:sz w:val="18"/>
          <w:szCs w:val="18"/>
        </w:rPr>
        <w:t>г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начальникам УНКВД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Хабаровского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Приморского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краев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начальнику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УНКВД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Читинской области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начальникам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погранвойск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Хабаровского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Приморского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Читинского округов</w:t>
      </w:r>
      <w:r>
        <w:rPr>
          <w:sz w:val="18"/>
          <w:szCs w:val="18"/>
        </w:rPr>
        <w:t xml:space="preserve">. . 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1-</w:t>
      </w:r>
      <w:r>
        <w:rPr>
          <w:rFonts w:cs="Times New Roman"/>
          <w:sz w:val="18"/>
          <w:szCs w:val="18"/>
        </w:rPr>
        <w:t>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2-</w:t>
      </w:r>
      <w:r>
        <w:rPr>
          <w:rFonts w:cs="Times New Roman"/>
          <w:sz w:val="18"/>
          <w:szCs w:val="18"/>
        </w:rPr>
        <w:t>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Отдельные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Краснознаменные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армии</w:t>
      </w:r>
      <w:r>
        <w:rPr>
          <w:sz w:val="18"/>
          <w:szCs w:val="18"/>
        </w:rPr>
        <w:t xml:space="preserve">. 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Гвишиани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Михаил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Максимович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—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ноября</w:t>
      </w:r>
      <w:r>
        <w:rPr>
          <w:sz w:val="18"/>
          <w:szCs w:val="18"/>
        </w:rPr>
        <w:t xml:space="preserve"> 1938 </w:t>
      </w:r>
      <w:r>
        <w:rPr>
          <w:rFonts w:cs="Times New Roman"/>
          <w:sz w:val="18"/>
          <w:szCs w:val="18"/>
        </w:rPr>
        <w:t>г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начальник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УНКВД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с </w:t>
      </w:r>
      <w:r>
        <w:rPr>
          <w:sz w:val="18"/>
          <w:szCs w:val="18"/>
        </w:rPr>
        <w:t xml:space="preserve">1941 </w:t>
      </w:r>
      <w:r>
        <w:rPr>
          <w:rFonts w:cs="Times New Roman"/>
          <w:sz w:val="18"/>
          <w:szCs w:val="18"/>
        </w:rPr>
        <w:t>г</w:t>
      </w:r>
      <w:r>
        <w:rPr>
          <w:sz w:val="18"/>
          <w:szCs w:val="18"/>
        </w:rPr>
        <w:t>.</w:t>
      </w:r>
      <w:r>
        <w:rPr>
          <w:rFonts w:cs="Times New Roman"/>
          <w:sz w:val="18"/>
          <w:szCs w:val="18"/>
        </w:rPr>
        <w:t>—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начальник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УНКГБ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Приморского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края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Приказом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МВД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СССР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№</w:t>
      </w:r>
      <w:r>
        <w:rPr>
          <w:sz w:val="18"/>
          <w:szCs w:val="18"/>
        </w:rPr>
        <w:t xml:space="preserve"> 1053 </w:t>
      </w:r>
      <w:r>
        <w:rPr>
          <w:rFonts w:cs="Times New Roman"/>
          <w:sz w:val="18"/>
          <w:szCs w:val="18"/>
        </w:rPr>
        <w:t>от</w:t>
      </w:r>
      <w:r>
        <w:rPr>
          <w:sz w:val="18"/>
          <w:szCs w:val="18"/>
        </w:rPr>
        <w:t xml:space="preserve"> 24 </w:t>
      </w:r>
      <w:r>
        <w:rPr>
          <w:rFonts w:cs="Times New Roman"/>
          <w:sz w:val="18"/>
          <w:szCs w:val="18"/>
        </w:rPr>
        <w:t>августа</w:t>
      </w:r>
      <w:r>
        <w:rPr>
          <w:sz w:val="18"/>
          <w:szCs w:val="18"/>
        </w:rPr>
        <w:t xml:space="preserve"> 1953 </w:t>
      </w:r>
      <w:r>
        <w:rPr>
          <w:rFonts w:cs="Times New Roman"/>
          <w:sz w:val="18"/>
          <w:szCs w:val="18"/>
        </w:rPr>
        <w:t>г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уволен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из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органов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МВД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ст</w:t>
      </w:r>
      <w:r>
        <w:rPr>
          <w:sz w:val="18"/>
          <w:szCs w:val="18"/>
        </w:rPr>
        <w:t xml:space="preserve">. 54. </w:t>
      </w:r>
      <w:r>
        <w:rPr>
          <w:rFonts w:cs="Times New Roman"/>
          <w:sz w:val="18"/>
          <w:szCs w:val="18"/>
        </w:rPr>
        <w:t>п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«е»</w:t>
      </w:r>
      <w:r>
        <w:rPr>
          <w:sz w:val="18"/>
          <w:szCs w:val="18"/>
        </w:rPr>
        <w:t xml:space="preserve"> (</w:t>
      </w:r>
      <w:r>
        <w:rPr>
          <w:rFonts w:cs="Times New Roman"/>
          <w:sz w:val="18"/>
          <w:szCs w:val="18"/>
        </w:rPr>
        <w:t>по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служебному несоответствию</w:t>
      </w:r>
      <w:r>
        <w:rPr>
          <w:sz w:val="18"/>
          <w:szCs w:val="18"/>
        </w:rPr>
        <w:t xml:space="preserve">). </w:t>
      </w:r>
      <w:r>
        <w:rPr>
          <w:rFonts w:cs="Times New Roman"/>
          <w:sz w:val="18"/>
          <w:szCs w:val="18"/>
        </w:rPr>
        <w:t>Постановлением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Совета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Министров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СССР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№</w:t>
      </w:r>
      <w:r>
        <w:rPr>
          <w:sz w:val="18"/>
          <w:szCs w:val="18"/>
        </w:rPr>
        <w:t xml:space="preserve"> 2349</w:t>
      </w:r>
      <w:r>
        <w:rPr>
          <w:rFonts w:cs="Times New Roman"/>
          <w:sz w:val="18"/>
          <w:szCs w:val="18"/>
        </w:rPr>
        <w:t>—</w:t>
      </w:r>
      <w:r>
        <w:rPr>
          <w:sz w:val="18"/>
          <w:szCs w:val="18"/>
        </w:rPr>
        <w:t xml:space="preserve">1118 </w:t>
      </w:r>
      <w:r>
        <w:rPr>
          <w:rFonts w:cs="Times New Roman"/>
          <w:sz w:val="18"/>
          <w:szCs w:val="18"/>
        </w:rPr>
        <w:t xml:space="preserve">от </w:t>
      </w:r>
      <w:r>
        <w:rPr>
          <w:sz w:val="18"/>
          <w:szCs w:val="18"/>
        </w:rPr>
        <w:t xml:space="preserve">23 </w:t>
      </w:r>
      <w:r>
        <w:rPr>
          <w:rFonts w:cs="Times New Roman"/>
          <w:sz w:val="18"/>
          <w:szCs w:val="18"/>
        </w:rPr>
        <w:t>ноября</w:t>
      </w:r>
      <w:r>
        <w:rPr>
          <w:sz w:val="18"/>
          <w:szCs w:val="18"/>
        </w:rPr>
        <w:t xml:space="preserve">  1954 </w:t>
      </w:r>
      <w:r>
        <w:rPr>
          <w:rFonts w:cs="Times New Roman"/>
          <w:sz w:val="18"/>
          <w:szCs w:val="18"/>
        </w:rPr>
        <w:t>г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лишен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звания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генерал</w:t>
      </w:r>
      <w:r>
        <w:rPr>
          <w:sz w:val="18"/>
          <w:szCs w:val="18"/>
        </w:rPr>
        <w:t>-</w:t>
      </w:r>
      <w:r>
        <w:rPr>
          <w:rFonts w:cs="Times New Roman"/>
          <w:sz w:val="18"/>
          <w:szCs w:val="18"/>
        </w:rPr>
        <w:t>лейтенанта</w:t>
      </w:r>
      <w:r>
        <w:rPr>
          <w:sz w:val="18"/>
          <w:szCs w:val="18"/>
        </w:rPr>
        <w:t>.</w:t>
      </w:r>
    </w:p>
    <w:p w14:paraId="75B6C2BE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</w:t>
      </w:r>
    </w:p>
    <w:p w14:paraId="7F59EAD5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  <w:sectPr w:rsidR="002941D3"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14:paraId="3792D84D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2"/>
          <w:szCs w:val="22"/>
        </w:rPr>
        <w:lastRenderedPageBreak/>
        <w:t>станции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Манзовка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Приморского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края</w:t>
      </w:r>
      <w:r>
        <w:rPr>
          <w:sz w:val="22"/>
          <w:szCs w:val="22"/>
        </w:rPr>
        <w:t xml:space="preserve"> 350 </w:t>
      </w:r>
      <w:r>
        <w:rPr>
          <w:rFonts w:cs="Times New Roman"/>
          <w:sz w:val="22"/>
          <w:szCs w:val="22"/>
        </w:rPr>
        <w:t>китайских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партизан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прошедших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проверку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органами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НКВД</w:t>
      </w:r>
      <w:r>
        <w:rPr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Начальнику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УНКВД Хабаровского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края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Никишову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передать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Военному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совету </w:t>
      </w:r>
      <w:r>
        <w:rPr>
          <w:sz w:val="22"/>
          <w:szCs w:val="22"/>
        </w:rPr>
        <w:t>2-</w:t>
      </w:r>
      <w:r>
        <w:rPr>
          <w:rFonts w:cs="Times New Roman"/>
          <w:sz w:val="22"/>
          <w:szCs w:val="22"/>
        </w:rPr>
        <w:t>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ОКА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интернированных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руководителей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китайских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партизанских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отрядов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Чжао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Шанчжи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Дай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Хунбина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использования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 указанных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выше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целях</w:t>
      </w:r>
      <w:r>
        <w:rPr>
          <w:sz w:val="22"/>
          <w:szCs w:val="22"/>
        </w:rPr>
        <w:t>.</w:t>
      </w:r>
    </w:p>
    <w:p w14:paraId="1780E39B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Народный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комиссар</w:t>
      </w: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cs="Times New Roman"/>
          <w:sz w:val="22"/>
          <w:szCs w:val="22"/>
        </w:rPr>
        <w:t>Народный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комиссар</w:t>
      </w:r>
    </w:p>
    <w:p w14:paraId="46A87EC9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обороны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Союза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ССР</w:t>
      </w: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cs="Times New Roman"/>
          <w:sz w:val="22"/>
          <w:szCs w:val="22"/>
        </w:rPr>
        <w:t>внутренних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дел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Союза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ССР</w:t>
      </w:r>
    </w:p>
    <w:p w14:paraId="4914B7D1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Маршал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Советского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Союза</w:t>
      </w: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>
        <w:rPr>
          <w:rFonts w:hAnsi="Arial"/>
          <w:i/>
          <w:iCs/>
          <w:sz w:val="22"/>
          <w:szCs w:val="22"/>
          <w:lang w:val="de-DE"/>
        </w:rPr>
        <w:t xml:space="preserve">jj   </w:t>
      </w:r>
      <w:r>
        <w:rPr>
          <w:rFonts w:cs="Times New Roman"/>
          <w:i/>
          <w:iCs/>
          <w:sz w:val="22"/>
          <w:szCs w:val="22"/>
          <w:lang w:val="de-DE"/>
        </w:rPr>
        <w:t>ß</w:t>
      </w:r>
      <w:r>
        <w:rPr>
          <w:i/>
          <w:iCs/>
          <w:sz w:val="22"/>
          <w:szCs w:val="22"/>
          <w:vertAlign w:val="subscript"/>
          <w:lang w:val="de-DE"/>
        </w:rPr>
        <w:t>eDUH</w:t>
      </w:r>
    </w:p>
    <w:p w14:paraId="3ADC9BC0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2"/>
          <w:szCs w:val="22"/>
        </w:rPr>
        <w:t>К</w:t>
      </w:r>
      <w:r>
        <w:rPr>
          <w:i/>
          <w:iCs/>
          <w:sz w:val="22"/>
          <w:szCs w:val="22"/>
        </w:rPr>
        <w:t xml:space="preserve">-  </w:t>
      </w:r>
      <w:r>
        <w:rPr>
          <w:rFonts w:cs="Times New Roman"/>
          <w:i/>
          <w:iCs/>
          <w:sz w:val="22"/>
          <w:szCs w:val="22"/>
        </w:rPr>
        <w:t>Ворошилов</w:t>
      </w:r>
    </w:p>
    <w:p w14:paraId="3C4FF1E3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18"/>
          <w:szCs w:val="18"/>
        </w:rPr>
        <w:t>ЦА</w:t>
      </w:r>
      <w:r>
        <w:rPr>
          <w:i/>
          <w:iCs/>
          <w:sz w:val="18"/>
          <w:szCs w:val="18"/>
        </w:rPr>
        <w:t xml:space="preserve">  </w:t>
      </w:r>
      <w:r>
        <w:rPr>
          <w:rFonts w:cs="Times New Roman"/>
          <w:i/>
          <w:iCs/>
          <w:sz w:val="18"/>
          <w:szCs w:val="18"/>
        </w:rPr>
        <w:t>ФСК</w:t>
      </w:r>
      <w:r>
        <w:rPr>
          <w:i/>
          <w:iCs/>
          <w:sz w:val="18"/>
          <w:szCs w:val="18"/>
        </w:rPr>
        <w:t xml:space="preserve"> </w:t>
      </w:r>
      <w:r>
        <w:rPr>
          <w:rFonts w:cs="Times New Roman"/>
          <w:i/>
          <w:iCs/>
          <w:sz w:val="18"/>
          <w:szCs w:val="18"/>
        </w:rPr>
        <w:t>России</w:t>
      </w:r>
    </w:p>
    <w:p w14:paraId="61FF62D6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18"/>
          <w:szCs w:val="18"/>
        </w:rPr>
        <w:t>Территория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Маньчжурии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была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оккупирована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Японией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течение</w:t>
      </w:r>
      <w:r>
        <w:rPr>
          <w:sz w:val="18"/>
          <w:szCs w:val="18"/>
        </w:rPr>
        <w:t xml:space="preserve"> 1931 </w:t>
      </w:r>
      <w:r>
        <w:rPr>
          <w:rFonts w:cs="Times New Roman"/>
          <w:sz w:val="18"/>
          <w:szCs w:val="18"/>
        </w:rPr>
        <w:t xml:space="preserve">— </w:t>
      </w:r>
      <w:r>
        <w:rPr>
          <w:sz w:val="18"/>
          <w:szCs w:val="18"/>
        </w:rPr>
        <w:t xml:space="preserve">1932 </w:t>
      </w:r>
      <w:r>
        <w:rPr>
          <w:rFonts w:cs="Times New Roman"/>
          <w:sz w:val="18"/>
          <w:szCs w:val="18"/>
        </w:rPr>
        <w:t>гг</w:t>
      </w:r>
      <w:r>
        <w:rPr>
          <w:sz w:val="18"/>
          <w:szCs w:val="18"/>
        </w:rPr>
        <w:t>.</w:t>
      </w:r>
    </w:p>
    <w:p w14:paraId="1D7F8FA0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1937 </w:t>
      </w:r>
      <w:r>
        <w:rPr>
          <w:rFonts w:cs="Times New Roman"/>
          <w:sz w:val="18"/>
          <w:szCs w:val="18"/>
        </w:rPr>
        <w:t>г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Япония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начала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военные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действия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захвату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всего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Китая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сумела укрепиться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только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Маньчжурии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но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ряде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других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провинций</w:t>
      </w:r>
      <w:r>
        <w:rPr>
          <w:sz w:val="18"/>
          <w:szCs w:val="18"/>
        </w:rPr>
        <w:t xml:space="preserve">  </w:t>
      </w:r>
      <w:r>
        <w:rPr>
          <w:rFonts w:cs="Times New Roman"/>
          <w:sz w:val="18"/>
          <w:szCs w:val="18"/>
        </w:rPr>
        <w:t>Китая</w:t>
      </w:r>
      <w:r>
        <w:rPr>
          <w:sz w:val="18"/>
          <w:szCs w:val="18"/>
        </w:rPr>
        <w:t>.</w:t>
      </w:r>
    </w:p>
    <w:p w14:paraId="41B5A579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18"/>
          <w:szCs w:val="18"/>
        </w:rPr>
        <w:t>Правящие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круги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Японии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рассматривали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территорию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Маньчжурии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как плацдарм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для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нападения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Советский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Союз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войну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Китаем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—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как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составной элемент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подготовки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агрессии</w:t>
      </w:r>
      <w:r>
        <w:rPr>
          <w:sz w:val="18"/>
          <w:szCs w:val="18"/>
        </w:rPr>
        <w:t>.</w:t>
      </w:r>
    </w:p>
    <w:p w14:paraId="7099DD35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18"/>
          <w:szCs w:val="18"/>
        </w:rPr>
        <w:t>На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оккупированной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японскими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войсками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территории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начиная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конца </w:t>
      </w:r>
      <w:r>
        <w:rPr>
          <w:sz w:val="18"/>
          <w:szCs w:val="18"/>
        </w:rPr>
        <w:t xml:space="preserve">1938 </w:t>
      </w:r>
      <w:r>
        <w:rPr>
          <w:rFonts w:cs="Times New Roman"/>
          <w:sz w:val="18"/>
          <w:szCs w:val="18"/>
        </w:rPr>
        <w:t>г</w:t>
      </w:r>
      <w:r>
        <w:rPr>
          <w:sz w:val="18"/>
          <w:szCs w:val="18"/>
        </w:rPr>
        <w:t xml:space="preserve">., </w:t>
      </w:r>
      <w:r>
        <w:rPr>
          <w:rFonts w:cs="Times New Roman"/>
          <w:sz w:val="18"/>
          <w:szCs w:val="18"/>
        </w:rPr>
        <w:t>активные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действия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развернули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китайские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партизанские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отряды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Для уничтожения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партизанских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отрядов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их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баз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расположенных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Северном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Центральном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Китае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японское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командование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организовывало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несколько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«истребительных»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походов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Однако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покончить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партизанским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движением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ему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удалось</w:t>
      </w:r>
      <w:r>
        <w:rPr>
          <w:sz w:val="18"/>
          <w:szCs w:val="18"/>
        </w:rPr>
        <w:t>.</w:t>
      </w:r>
    </w:p>
    <w:p w14:paraId="59C83AAE" w14:textId="77777777" w:rsidR="002941D3" w:rsidRDefault="002941D3" w:rsidP="002941D3">
      <w:pPr>
        <w:shd w:val="clear" w:color="auto" w:fill="FFFFFF"/>
        <w:rPr>
          <w:rFonts w:cs="Times New Roman"/>
          <w:sz w:val="24"/>
          <w:szCs w:val="24"/>
        </w:rPr>
      </w:pPr>
      <w:r>
        <w:rPr>
          <w:sz w:val="18"/>
          <w:szCs w:val="18"/>
        </w:rPr>
        <w:t xml:space="preserve">' </w:t>
      </w:r>
      <w:r>
        <w:rPr>
          <w:rFonts w:cs="Times New Roman"/>
          <w:sz w:val="18"/>
          <w:szCs w:val="18"/>
        </w:rPr>
        <w:t>Никишов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Вячеслав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Федорович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—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1939 </w:t>
      </w:r>
      <w:r>
        <w:rPr>
          <w:rFonts w:cs="Times New Roman"/>
          <w:sz w:val="18"/>
          <w:szCs w:val="18"/>
        </w:rPr>
        <w:t>г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начальник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УНКВД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Хабаровскому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краю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комиссар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госбезопасности</w:t>
      </w:r>
      <w:r>
        <w:rPr>
          <w:sz w:val="18"/>
          <w:szCs w:val="18"/>
        </w:rPr>
        <w:t xml:space="preserve"> 3 </w:t>
      </w:r>
      <w:r>
        <w:rPr>
          <w:rFonts w:cs="Times New Roman"/>
          <w:sz w:val="18"/>
          <w:szCs w:val="18"/>
        </w:rPr>
        <w:t>ранга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последующие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годы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работал начальником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Главного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управления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Дальстроя</w:t>
      </w:r>
      <w:r>
        <w:rPr>
          <w:sz w:val="18"/>
          <w:szCs w:val="18"/>
        </w:rPr>
        <w:t>.</w:t>
      </w:r>
    </w:p>
    <w:p w14:paraId="71800BEF" w14:textId="77777777" w:rsidR="002941D3" w:rsidRPr="006F2971" w:rsidRDefault="002941D3" w:rsidP="002941D3">
      <w:pPr>
        <w:shd w:val="clear" w:color="auto" w:fill="FFFFFF"/>
        <w:rPr>
          <w:rFonts w:ascii="Arial" w:hAnsi="Arial" w:cs="Arial" w:hint="eastAsia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37</w:t>
      </w:r>
    </w:p>
    <w:p w14:paraId="7C4F7D2B" w14:textId="77777777" w:rsidR="0008705D" w:rsidRDefault="0008705D"/>
    <w:sectPr w:rsidR="000870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D3"/>
    <w:rsid w:val="0008705D"/>
    <w:rsid w:val="0029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F869"/>
  <w15:chartTrackingRefBased/>
  <w15:docId w15:val="{293FAB70-8699-4C1B-8503-DAE73191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1D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Palatino Linotype" w:eastAsia="맑은 고딕" w:hAnsi="Palatino Linotype" w:cs="Palatino Linotype"/>
      <w:kern w:val="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</cp:revision>
  <dcterms:created xsi:type="dcterms:W3CDTF">2020-08-26T01:27:00Z</dcterms:created>
  <dcterms:modified xsi:type="dcterms:W3CDTF">2020-08-26T01:29:00Z</dcterms:modified>
</cp:coreProperties>
</file>